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EB8" w:rsidRPr="00EA4D3A" w:rsidRDefault="00EA4D3A" w:rsidP="004B7E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A4D3A">
        <w:rPr>
          <w:rFonts w:ascii="Times New Roman" w:hAnsi="Times New Roman" w:cs="Times New Roman"/>
          <w:b/>
          <w:sz w:val="28"/>
          <w:szCs w:val="28"/>
        </w:rPr>
        <w:t xml:space="preserve">Прокурор </w:t>
      </w:r>
      <w:proofErr w:type="spellStart"/>
      <w:r w:rsidRPr="00EA4D3A">
        <w:rPr>
          <w:rFonts w:ascii="Times New Roman" w:hAnsi="Times New Roman" w:cs="Times New Roman"/>
          <w:b/>
          <w:sz w:val="28"/>
          <w:szCs w:val="28"/>
        </w:rPr>
        <w:t>ТиНАО</w:t>
      </w:r>
      <w:proofErr w:type="spellEnd"/>
      <w:r w:rsidRPr="00EA4D3A">
        <w:rPr>
          <w:rFonts w:ascii="Times New Roman" w:hAnsi="Times New Roman" w:cs="Times New Roman"/>
          <w:b/>
          <w:sz w:val="28"/>
          <w:szCs w:val="28"/>
        </w:rPr>
        <w:t xml:space="preserve"> г. Москвы информирует</w:t>
      </w:r>
    </w:p>
    <w:p w:rsidR="00EA4D3A" w:rsidRDefault="00EA4D3A" w:rsidP="004B7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EB8" w:rsidRPr="00E23B7F" w:rsidRDefault="004B7EB8" w:rsidP="00E23B7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Прокуратурой Троицкого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Новомосковского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административных округов города Москвы </w:t>
      </w:r>
      <w:r w:rsidR="00E23B7F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48D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2022 года утверждено обвинительное заключение по уголовному делу </w:t>
      </w:r>
      <w:r w:rsidR="00EA4D3A">
        <w:rPr>
          <w:rFonts w:ascii="Times New Roman" w:hAnsi="Times New Roman" w:cs="Times New Roman"/>
          <w:sz w:val="28"/>
          <w:szCs w:val="28"/>
        </w:rPr>
        <w:t>в</w:t>
      </w:r>
      <w:r w:rsidR="00034400">
        <w:rPr>
          <w:rFonts w:ascii="Times New Roman" w:hAnsi="Times New Roman" w:cs="Times New Roman"/>
          <w:sz w:val="28"/>
          <w:szCs w:val="28"/>
        </w:rPr>
        <w:t xml:space="preserve"> </w:t>
      </w:r>
      <w:r w:rsidR="00C94958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E23B7F">
        <w:rPr>
          <w:rFonts w:ascii="Times New Roman" w:hAnsi="Times New Roman" w:cs="Times New Roman"/>
          <w:sz w:val="28"/>
          <w:szCs w:val="28"/>
        </w:rPr>
        <w:t>граждан</w:t>
      </w:r>
      <w:r w:rsidR="00FA648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F4402">
        <w:rPr>
          <w:rFonts w:ascii="Times New Roman" w:hAnsi="Times New Roman" w:cs="Times New Roman"/>
          <w:sz w:val="28"/>
          <w:szCs w:val="28"/>
        </w:rPr>
        <w:t xml:space="preserve">, </w:t>
      </w:r>
      <w:r w:rsidR="00FA648D">
        <w:rPr>
          <w:rFonts w:ascii="Times New Roman" w:hAnsi="Times New Roman" w:cs="Times New Roman"/>
          <w:sz w:val="28"/>
          <w:szCs w:val="28"/>
        </w:rPr>
        <w:t>обвиняем</w:t>
      </w:r>
      <w:r w:rsidR="00E23B7F" w:rsidRPr="00E23B7F">
        <w:rPr>
          <w:rFonts w:ascii="Times New Roman" w:hAnsi="Times New Roman" w:cs="Times New Roman"/>
          <w:sz w:val="28"/>
          <w:szCs w:val="28"/>
        </w:rPr>
        <w:t>ых</w:t>
      </w:r>
      <w:r w:rsidRPr="00E23B7F">
        <w:rPr>
          <w:rFonts w:ascii="Times New Roman" w:hAnsi="Times New Roman" w:cs="Times New Roman"/>
          <w:sz w:val="28"/>
          <w:szCs w:val="28"/>
        </w:rPr>
        <w:t xml:space="preserve"> в совершении преступления, предусмотренн</w:t>
      </w:r>
      <w:r w:rsidR="006F4402" w:rsidRPr="00E23B7F">
        <w:rPr>
          <w:rFonts w:ascii="Times New Roman" w:hAnsi="Times New Roman" w:cs="Times New Roman"/>
          <w:sz w:val="28"/>
          <w:szCs w:val="28"/>
        </w:rPr>
        <w:t xml:space="preserve">ого </w:t>
      </w:r>
      <w:r w:rsidR="00E23B7F" w:rsidRPr="00E23B7F">
        <w:rPr>
          <w:rFonts w:ascii="Times New Roman" w:hAnsi="Times New Roman" w:cs="Times New Roman"/>
          <w:sz w:val="28"/>
          <w:szCs w:val="28"/>
        </w:rPr>
        <w:t>ч. 3 ст. 30 п. «г» ч. 4</w:t>
      </w:r>
      <w:r w:rsidR="00C94958" w:rsidRPr="00E23B7F">
        <w:rPr>
          <w:rFonts w:ascii="Times New Roman" w:hAnsi="Times New Roman" w:cs="Times New Roman"/>
          <w:sz w:val="28"/>
          <w:szCs w:val="28"/>
        </w:rPr>
        <w:t xml:space="preserve"> ст. 228</w:t>
      </w:r>
      <w:r w:rsidR="00E23B7F" w:rsidRPr="00E23B7F">
        <w:rPr>
          <w:rFonts w:ascii="Times New Roman" w:hAnsi="Times New Roman" w:cs="Times New Roman"/>
          <w:sz w:val="28"/>
          <w:szCs w:val="28"/>
        </w:rPr>
        <w:t>.1</w:t>
      </w:r>
      <w:r w:rsidR="00034400" w:rsidRPr="00E23B7F">
        <w:rPr>
          <w:rFonts w:ascii="Times New Roman" w:hAnsi="Times New Roman" w:cs="Times New Roman"/>
          <w:sz w:val="28"/>
          <w:szCs w:val="28"/>
        </w:rPr>
        <w:t xml:space="preserve"> </w:t>
      </w:r>
      <w:r w:rsidRPr="00E23B7F">
        <w:rPr>
          <w:rFonts w:ascii="Times New Roman" w:hAnsi="Times New Roman" w:cs="Times New Roman"/>
          <w:sz w:val="28"/>
          <w:szCs w:val="28"/>
        </w:rPr>
        <w:t>УК РФ (</w:t>
      </w:r>
      <w:r w:rsidR="00E23B7F" w:rsidRPr="00E23B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покушение на незаконный сбыт наркотических средств</w:t>
      </w:r>
      <w:r w:rsidRPr="00E23B7F">
        <w:rPr>
          <w:rFonts w:ascii="Times New Roman" w:hAnsi="Times New Roman" w:cs="Times New Roman"/>
          <w:sz w:val="28"/>
          <w:szCs w:val="28"/>
        </w:rPr>
        <w:t>).</w:t>
      </w:r>
      <w:r w:rsidRPr="00C94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400" w:rsidRDefault="00034400" w:rsidP="00E23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4958">
        <w:rPr>
          <w:rFonts w:ascii="Times New Roman" w:hAnsi="Times New Roman" w:cs="Times New Roman"/>
          <w:sz w:val="28"/>
          <w:szCs w:val="28"/>
        </w:rPr>
        <w:t>По данному</w:t>
      </w:r>
      <w:r>
        <w:rPr>
          <w:rFonts w:ascii="Times New Roman" w:hAnsi="Times New Roman" w:cs="Times New Roman"/>
          <w:sz w:val="28"/>
          <w:szCs w:val="28"/>
        </w:rPr>
        <w:t xml:space="preserve"> факту</w:t>
      </w:r>
      <w:r w:rsidR="000B414E">
        <w:rPr>
          <w:rFonts w:ascii="Times New Roman" w:hAnsi="Times New Roman" w:cs="Times New Roman"/>
          <w:sz w:val="28"/>
          <w:szCs w:val="28"/>
        </w:rPr>
        <w:t xml:space="preserve"> </w:t>
      </w:r>
      <w:r w:rsidR="00D961BD">
        <w:rPr>
          <w:rFonts w:ascii="Times New Roman" w:hAnsi="Times New Roman" w:cs="Times New Roman"/>
          <w:sz w:val="28"/>
          <w:szCs w:val="28"/>
        </w:rPr>
        <w:t>произошедшего</w:t>
      </w:r>
      <w:r w:rsidR="000B414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23B7F">
        <w:rPr>
          <w:rFonts w:ascii="Times New Roman" w:hAnsi="Times New Roman" w:cs="Times New Roman"/>
          <w:sz w:val="28"/>
          <w:szCs w:val="28"/>
        </w:rPr>
        <w:t>г. Московский</w:t>
      </w:r>
      <w:r w:rsidR="000B414E">
        <w:rPr>
          <w:rFonts w:ascii="Times New Roman" w:hAnsi="Times New Roman" w:cs="Times New Roman"/>
          <w:sz w:val="28"/>
          <w:szCs w:val="28"/>
        </w:rPr>
        <w:t xml:space="preserve"> </w:t>
      </w:r>
      <w:r w:rsidR="00E23B7F">
        <w:rPr>
          <w:rFonts w:ascii="Times New Roman" w:hAnsi="Times New Roman" w:cs="Times New Roman"/>
          <w:sz w:val="28"/>
          <w:szCs w:val="28"/>
        </w:rPr>
        <w:br/>
      </w:r>
      <w:r w:rsidR="000B414E">
        <w:rPr>
          <w:rFonts w:ascii="Times New Roman" w:hAnsi="Times New Roman" w:cs="Times New Roman"/>
          <w:sz w:val="28"/>
          <w:szCs w:val="28"/>
        </w:rPr>
        <w:t>г. Москвы</w:t>
      </w:r>
      <w:r>
        <w:rPr>
          <w:rFonts w:ascii="Times New Roman" w:hAnsi="Times New Roman" w:cs="Times New Roman"/>
          <w:sz w:val="28"/>
          <w:szCs w:val="28"/>
        </w:rPr>
        <w:t xml:space="preserve"> СУ УВД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ГУ МВД России по </w:t>
      </w:r>
      <w:r w:rsidR="00D961B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г. Москве возбуждено уголовное дело по </w:t>
      </w:r>
      <w:r w:rsidR="00E23B7F">
        <w:rPr>
          <w:rFonts w:ascii="Times New Roman" w:hAnsi="Times New Roman" w:cs="Times New Roman"/>
          <w:sz w:val="28"/>
          <w:szCs w:val="28"/>
        </w:rPr>
        <w:t>ч. 3 ст. 30 п. «г» ч. 4</w:t>
      </w:r>
      <w:r w:rsidR="00E23B7F" w:rsidRPr="00C94958">
        <w:rPr>
          <w:rFonts w:ascii="Times New Roman" w:hAnsi="Times New Roman" w:cs="Times New Roman"/>
          <w:sz w:val="28"/>
          <w:szCs w:val="28"/>
        </w:rPr>
        <w:t xml:space="preserve"> ст. 228</w:t>
      </w:r>
      <w:r w:rsidR="00E23B7F">
        <w:rPr>
          <w:rFonts w:ascii="Times New Roman" w:hAnsi="Times New Roman" w:cs="Times New Roman"/>
          <w:sz w:val="28"/>
          <w:szCs w:val="28"/>
        </w:rPr>
        <w:t>.1</w:t>
      </w:r>
      <w:r w:rsidR="00E23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 РФ.</w:t>
      </w:r>
    </w:p>
    <w:p w:rsidR="00D961BD" w:rsidRDefault="00034400" w:rsidP="004B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оперативно</w:t>
      </w:r>
      <w:r w:rsidR="000B414E">
        <w:rPr>
          <w:rFonts w:ascii="Times New Roman" w:hAnsi="Times New Roman" w:cs="Times New Roman"/>
          <w:sz w:val="28"/>
          <w:szCs w:val="28"/>
        </w:rPr>
        <w:t>-розыскных мероприятий задержан</w:t>
      </w:r>
      <w:r w:rsidR="00E23B7F">
        <w:rPr>
          <w:rFonts w:ascii="Times New Roman" w:hAnsi="Times New Roman" w:cs="Times New Roman"/>
          <w:sz w:val="28"/>
          <w:szCs w:val="28"/>
        </w:rPr>
        <w:t>ы</w:t>
      </w:r>
      <w:r w:rsidR="000B414E">
        <w:rPr>
          <w:rFonts w:ascii="Times New Roman" w:hAnsi="Times New Roman" w:cs="Times New Roman"/>
          <w:sz w:val="28"/>
          <w:szCs w:val="28"/>
        </w:rPr>
        <w:t xml:space="preserve"> лиц</w:t>
      </w:r>
      <w:r w:rsidR="00E23B7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причаст</w:t>
      </w:r>
      <w:r w:rsidR="000B414E">
        <w:rPr>
          <w:rFonts w:ascii="Times New Roman" w:hAnsi="Times New Roman" w:cs="Times New Roman"/>
          <w:sz w:val="28"/>
          <w:szCs w:val="28"/>
        </w:rPr>
        <w:t>н</w:t>
      </w:r>
      <w:r w:rsidR="00E23B7F">
        <w:rPr>
          <w:rFonts w:ascii="Times New Roman" w:hAnsi="Times New Roman" w:cs="Times New Roman"/>
          <w:sz w:val="28"/>
          <w:szCs w:val="28"/>
        </w:rPr>
        <w:t>ы</w:t>
      </w:r>
      <w:r w:rsidR="000B414E">
        <w:rPr>
          <w:rFonts w:ascii="Times New Roman" w:hAnsi="Times New Roman" w:cs="Times New Roman"/>
          <w:sz w:val="28"/>
          <w:szCs w:val="28"/>
        </w:rPr>
        <w:t>е</w:t>
      </w:r>
      <w:r w:rsidR="00301647">
        <w:rPr>
          <w:rFonts w:ascii="Times New Roman" w:hAnsi="Times New Roman" w:cs="Times New Roman"/>
          <w:sz w:val="28"/>
          <w:szCs w:val="28"/>
        </w:rPr>
        <w:t xml:space="preserve"> к совершению преступления.</w:t>
      </w:r>
    </w:p>
    <w:p w:rsidR="00D20BA6" w:rsidRPr="00076622" w:rsidRDefault="00301647" w:rsidP="004B7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версии следствия, </w:t>
      </w:r>
      <w:r w:rsidR="00C94958">
        <w:rPr>
          <w:rFonts w:ascii="Times New Roman" w:hAnsi="Times New Roman" w:cs="Times New Roman"/>
          <w:sz w:val="28"/>
          <w:szCs w:val="28"/>
        </w:rPr>
        <w:t>обвиняемы</w:t>
      </w:r>
      <w:r w:rsidR="00E23B7F">
        <w:rPr>
          <w:rFonts w:ascii="Times New Roman" w:hAnsi="Times New Roman" w:cs="Times New Roman"/>
          <w:sz w:val="28"/>
          <w:szCs w:val="28"/>
        </w:rPr>
        <w:t xml:space="preserve">е намеревались сбыть наркотические средства на территории г. Москвы, однако, довести свой преступный умысел довести до конца не смогли, поскольку были задержаны сотрудниками УВД по </w:t>
      </w:r>
      <w:proofErr w:type="spellStart"/>
      <w:r w:rsidR="00E23B7F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="00E23B7F">
        <w:rPr>
          <w:rFonts w:ascii="Times New Roman" w:hAnsi="Times New Roman" w:cs="Times New Roman"/>
          <w:sz w:val="28"/>
          <w:szCs w:val="28"/>
        </w:rPr>
        <w:t xml:space="preserve"> ГУ МВД России по г. Москве по адресу: г. Москва, г. Московский, 3 микрорайон, д. 5.</w:t>
      </w:r>
    </w:p>
    <w:p w:rsidR="004B7EB8" w:rsidRDefault="004B7EB8" w:rsidP="00D20B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E23B7F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0B414E">
        <w:rPr>
          <w:rFonts w:ascii="Times New Roman" w:hAnsi="Times New Roman" w:cs="Times New Roman"/>
          <w:sz w:val="28"/>
          <w:szCs w:val="28"/>
        </w:rPr>
        <w:t>обвиняемого</w:t>
      </w:r>
      <w:r w:rsidR="00FC22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ранее избрана мера пресечения в виде </w:t>
      </w:r>
      <w:r w:rsidR="00076622">
        <w:rPr>
          <w:rFonts w:ascii="Times New Roman" w:hAnsi="Times New Roman" w:cs="Times New Roman"/>
          <w:sz w:val="28"/>
          <w:szCs w:val="28"/>
        </w:rPr>
        <w:t xml:space="preserve">подписки о невыезде и надлежащем </w:t>
      </w:r>
      <w:r w:rsidR="00E23B7F">
        <w:rPr>
          <w:rFonts w:ascii="Times New Roman" w:hAnsi="Times New Roman" w:cs="Times New Roman"/>
          <w:sz w:val="28"/>
          <w:szCs w:val="28"/>
        </w:rPr>
        <w:t>поведении, в отношении второго избрана мера пресечения в виде заключения под стражу.</w:t>
      </w:r>
    </w:p>
    <w:p w:rsidR="004B7EB8" w:rsidRDefault="002273A5" w:rsidP="004B7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Вину в совершении</w:t>
      </w:r>
      <w:r w:rsidR="000B414E">
        <w:rPr>
          <w:rFonts w:ascii="Times New Roman" w:hAnsi="Times New Roman" w:cs="Times New Roman"/>
          <w:sz w:val="28"/>
          <w:szCs w:val="28"/>
        </w:rPr>
        <w:t xml:space="preserve"> данного преступления обвиняемы</w:t>
      </w:r>
      <w:r w:rsidR="00E23B7F">
        <w:rPr>
          <w:rFonts w:ascii="Times New Roman" w:hAnsi="Times New Roman" w:cs="Times New Roman"/>
          <w:sz w:val="28"/>
          <w:szCs w:val="28"/>
        </w:rPr>
        <w:t>е</w:t>
      </w:r>
      <w:r w:rsidR="000B414E">
        <w:rPr>
          <w:rFonts w:ascii="Times New Roman" w:hAnsi="Times New Roman" w:cs="Times New Roman"/>
          <w:sz w:val="28"/>
          <w:szCs w:val="28"/>
        </w:rPr>
        <w:t xml:space="preserve"> призна</w:t>
      </w:r>
      <w:r w:rsidR="00E23B7F">
        <w:rPr>
          <w:rFonts w:ascii="Times New Roman" w:hAnsi="Times New Roman" w:cs="Times New Roman"/>
          <w:sz w:val="28"/>
          <w:szCs w:val="28"/>
        </w:rPr>
        <w:t>ю</w:t>
      </w:r>
      <w:r w:rsidR="000B414E">
        <w:rPr>
          <w:rFonts w:ascii="Times New Roman" w:hAnsi="Times New Roman" w:cs="Times New Roman"/>
          <w:sz w:val="28"/>
          <w:szCs w:val="28"/>
        </w:rPr>
        <w:t>т.</w:t>
      </w:r>
    </w:p>
    <w:p w:rsidR="00806F14" w:rsidRDefault="00806F14"/>
    <w:p w:rsidR="00126D16" w:rsidRDefault="00126D16"/>
    <w:p w:rsidR="00126D16" w:rsidRDefault="00126D16"/>
    <w:p w:rsidR="00126D16" w:rsidRDefault="00126D16"/>
    <w:p w:rsidR="00126D16" w:rsidRDefault="00126D16"/>
    <w:p w:rsidR="00126D16" w:rsidRDefault="00126D16"/>
    <w:p w:rsidR="00126D16" w:rsidRDefault="00126D16"/>
    <w:p w:rsidR="00126D16" w:rsidRDefault="00126D16"/>
    <w:p w:rsidR="00126D16" w:rsidRDefault="00126D16"/>
    <w:p w:rsidR="00126D16" w:rsidRDefault="00126D16"/>
    <w:p w:rsidR="00126D16" w:rsidRDefault="00126D16"/>
    <w:p w:rsidR="00126D16" w:rsidRDefault="00126D16"/>
    <w:p w:rsidR="00126D16" w:rsidRDefault="00126D16"/>
    <w:p w:rsidR="00126D16" w:rsidRDefault="00126D16"/>
    <w:p w:rsidR="00126D16" w:rsidRDefault="00126D16"/>
    <w:p w:rsidR="00126D16" w:rsidRDefault="00126D16">
      <w:bookmarkStart w:id="0" w:name="_GoBack"/>
      <w:bookmarkEnd w:id="0"/>
    </w:p>
    <w:p w:rsidR="00126D16" w:rsidRPr="00126D16" w:rsidRDefault="00126D16">
      <w:pPr>
        <w:rPr>
          <w:rFonts w:ascii="Times New Roman" w:hAnsi="Times New Roman" w:cs="Times New Roman"/>
        </w:rPr>
      </w:pPr>
      <w:r w:rsidRPr="00126D16">
        <w:rPr>
          <w:rFonts w:ascii="Times New Roman" w:hAnsi="Times New Roman" w:cs="Times New Roman"/>
        </w:rPr>
        <w:t>Исп. Утегенов Р.С. 8-925-119-15-87</w:t>
      </w:r>
    </w:p>
    <w:sectPr w:rsidR="00126D16" w:rsidRPr="00126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B8"/>
    <w:rsid w:val="00034400"/>
    <w:rsid w:val="00076622"/>
    <w:rsid w:val="000B414E"/>
    <w:rsid w:val="00126D16"/>
    <w:rsid w:val="002273A5"/>
    <w:rsid w:val="00301647"/>
    <w:rsid w:val="004B7EB8"/>
    <w:rsid w:val="00624360"/>
    <w:rsid w:val="006F4402"/>
    <w:rsid w:val="00806F14"/>
    <w:rsid w:val="00A47E29"/>
    <w:rsid w:val="00AF35F7"/>
    <w:rsid w:val="00C94958"/>
    <w:rsid w:val="00D20BA6"/>
    <w:rsid w:val="00D961BD"/>
    <w:rsid w:val="00E23B7F"/>
    <w:rsid w:val="00EA4D3A"/>
    <w:rsid w:val="00FA648D"/>
    <w:rsid w:val="00FC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E0404"/>
  <w15:chartTrackingRefBased/>
  <w15:docId w15:val="{A39D5B53-FFB4-4E72-89BE-FDEABA37C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8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Кочетова Александра Анатольевна</dc:creator>
  <cp:keywords/>
  <dc:description/>
  <cp:lastModifiedBy>Утегенов Руслан Сергеевич</cp:lastModifiedBy>
  <cp:revision>3</cp:revision>
  <dcterms:created xsi:type="dcterms:W3CDTF">2022-12-02T12:20:00Z</dcterms:created>
  <dcterms:modified xsi:type="dcterms:W3CDTF">2022-12-02T12:20:00Z</dcterms:modified>
</cp:coreProperties>
</file>